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51F" w:rsidRDefault="00AD651F" w:rsidP="00AD651F">
      <w:pPr>
        <w:ind w:left="6092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F6556" w:rsidRDefault="00AD651F" w:rsidP="00AD651F">
      <w:pPr>
        <w:ind w:left="609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454411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1F6556" w:rsidRDefault="00454411">
      <w:pPr>
        <w:ind w:firstLine="48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AD651F" w:rsidRDefault="00AD651F" w:rsidP="00AD651F">
      <w:pPr>
        <w:ind w:firstLine="482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от 24 сентября 2025 года № 81</w:t>
      </w:r>
    </w:p>
    <w:p w:rsidR="001F6556" w:rsidRDefault="00454411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1F6556" w:rsidRDefault="00454411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1F6556" w:rsidRDefault="001F655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F6556" w:rsidRDefault="00454411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Костромы информирует о назначении публичных слушаний                  по проектам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о предоставлении           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имеющих местоположение в городе Костроме: территория ГСК 70 Апрель, улица Про</w:t>
      </w:r>
      <w:r>
        <w:rPr>
          <w:rFonts w:ascii="Times New Roman" w:hAnsi="Times New Roman" w:cs="Times New Roman"/>
          <w:sz w:val="26"/>
          <w:szCs w:val="26"/>
        </w:rPr>
        <w:t>фсоюзная, бокс 36, с кадастровым номеро</w:t>
      </w:r>
      <w:r>
        <w:rPr>
          <w:rFonts w:ascii="Times New Roman" w:hAnsi="Times New Roman" w:cs="Times New Roman"/>
          <w:sz w:val="26"/>
          <w:szCs w:val="26"/>
        </w:rPr>
        <w:t>м 44:27:070408:1399, улица Профсоюзная, ГПК 9А, бокс 82, с кадастровым номером 44:27:070408:1400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F6556" w:rsidRDefault="00454411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Проекты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имеющих местоположение в городе Костроме: территория ГСК 70 Апрель, улица Профсоюзная, бокс 36, с кадастровым номером 44:27:070408:1399, </w:t>
      </w:r>
      <w:r>
        <w:rPr>
          <w:rFonts w:ascii="Times New Roman" w:hAnsi="Times New Roman" w:cs="Times New Roman"/>
          <w:sz w:val="26"/>
          <w:szCs w:val="26"/>
        </w:rPr>
        <w:t>улица Профсоюзная, ГПК 9А, бокс 82, с кадастровым номером 44:27:070408:1400</w:t>
      </w:r>
      <w:r>
        <w:rPr>
          <w:rFonts w:ascii="Times New Roman" w:hAnsi="Times New Roman" w:cs="Times New Roman"/>
          <w:sz w:val="26"/>
          <w:szCs w:val="26"/>
        </w:rPr>
        <w:t>, я</w:t>
      </w:r>
      <w:r>
        <w:rPr>
          <w:rFonts w:ascii="Times New Roman" w:hAnsi="Times New Roman" w:cs="Times New Roman"/>
          <w:sz w:val="26"/>
          <w:szCs w:val="26"/>
        </w:rPr>
        <w:t>вляются приложениями к постановлению Главы                             города Костромы</w:t>
      </w:r>
      <w:r w:rsidR="00AD651F">
        <w:rPr>
          <w:rFonts w:ascii="Times New Roman" w:hAnsi="Times New Roman" w:cs="Times New Roman"/>
          <w:sz w:val="26"/>
          <w:szCs w:val="26"/>
        </w:rPr>
        <w:t xml:space="preserve"> от 24 сентября 2025 года № 81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F6556" w:rsidRDefault="00454411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Собрание участников публичных слушаний состоится 14 октября 2025</w:t>
      </w:r>
      <w:r>
        <w:rPr>
          <w:rFonts w:ascii="Times New Roman" w:hAnsi="Times New Roman" w:cs="Times New Roman"/>
          <w:sz w:val="26"/>
          <w:szCs w:val="26"/>
        </w:rPr>
        <w:t xml:space="preserve"> года                    с 15.00 до 15.50 часов в здании по адресу: Российская Федерация, Костромская   </w:t>
      </w:r>
      <w:r>
        <w:rPr>
          <w:rFonts w:ascii="Times New Roman" w:hAnsi="Times New Roman" w:cs="Times New Roman"/>
          <w:sz w:val="26"/>
          <w:szCs w:val="26"/>
        </w:rPr>
        <w:t xml:space="preserve">        область, городской округ город Кострома, город Кострома, площадь Конституции, дом 2, 3 этаж, кабинет 306.</w:t>
      </w:r>
    </w:p>
    <w:p w:rsidR="001F6556" w:rsidRDefault="00454411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Организатор публичных слушаний - Комиссия по подготовке проекта Правил землепользования и застройки города Костромы (адрес: Российская Федерац</w:t>
      </w:r>
      <w:r w:rsidR="00AD651F">
        <w:rPr>
          <w:rFonts w:ascii="Times New Roman" w:hAnsi="Times New Roman" w:cs="Times New Roman"/>
          <w:sz w:val="26"/>
          <w:szCs w:val="26"/>
        </w:rPr>
        <w:t xml:space="preserve">ия,               </w:t>
      </w:r>
      <w:r>
        <w:rPr>
          <w:rFonts w:ascii="Times New Roman" w:hAnsi="Times New Roman" w:cs="Times New Roman"/>
          <w:sz w:val="26"/>
          <w:szCs w:val="26"/>
        </w:rPr>
        <w:t>Костромская область, городской округ город Кострома, город Кострома,                  площадь Конституции, дом 2, телефон (4942) 42 66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1F6556" w:rsidRDefault="00454411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 проектов проводится в здании по адрес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у: Российская Федерация, Костромская область, городской округ город Кострома, гор</w:t>
      </w:r>
      <w:r w:rsidR="00AD651F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од Кострома,                 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площадь Конституции, дом 2, 4 этаж, кабинет 416, с 6 октября 2025 года                           по 14 октября 2025 года ежедневно в будние дни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с 9-00 до 13-00 и с 14-00 до 18-00   часов. Посещение экспозиции проектов, а также консультирование проводятся во вторник и четверг 7 октября 2025 года и 9 октября 2025 года с 16.00 по 18.00 часов, а также по телефону (4942) 42 66 81.</w:t>
      </w:r>
    </w:p>
    <w:p w:rsidR="001F6556" w:rsidRDefault="00454411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Проекты, подлежащие рассмотрению на публичных слуша</w:t>
      </w:r>
      <w:r w:rsidR="00AD651F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ниях,                         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и информационные материалы к ним (при наличии) будут размещены                            на официальном сайте Администрации города Костромы в информационно-телекоммуникацио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нной сети "Интернет" по адресу: https://grad.kostroma.gov.ru с 6 октября 2025 года. </w:t>
      </w:r>
    </w:p>
    <w:p w:rsidR="001F6556" w:rsidRDefault="00454411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-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1F6556" w:rsidRDefault="00454411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Участники публичных слушаний, являющиеся правообладателями        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                соответствующих земельных участков и (или) расположенных на них объектов                 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енно о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таких земельных участках, объектах капитального строительства, помещениях,                  являющихся частью указанных объектов капитального строительства, из Единого               государственного реестра недвижимости и иные документы, устанавлива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ющие или удостоверяющие их права на такие земельные участки, объекты капитального                 строительства, помещения, являющиеся частью указанных объектов капитального строительства.</w:t>
      </w:r>
    </w:p>
    <w:p w:rsidR="001F6556" w:rsidRDefault="00454411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Обработка персональных данных участников публичных слушаний       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                осуществляется с учетом требований, установленных Федеральным законом                   от 27 июля 2006 года № 152-ФЗ «О персональных данных».</w:t>
      </w:r>
    </w:p>
    <w:p w:rsidR="001F6556" w:rsidRDefault="00454411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себе, имеют право вносить предл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ожения и замечания, касающиеся рассматриваемого               проекта:</w:t>
      </w:r>
    </w:p>
    <w:p w:rsidR="001F6556" w:rsidRDefault="00454411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                       организатора публичных слушаний с 6 октября 2025 года по 14 октября 2025 года;</w:t>
      </w:r>
    </w:p>
    <w:p w:rsidR="001F6556" w:rsidRDefault="00454411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посредством зап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иси в книге (журнале) учета посетителей экспозиции               проекта, подлежащего рассмотрению на публичных слушаниях, в будние дни                       с 6 октября 2025 года по 14 октября 2025 года с 9</w:t>
      </w:r>
      <w:r w:rsidR="00AD651F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AD651F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AD651F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AD651F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здании по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адресу: Российская Федерация, Костромская область, городской округ                        город Кострома, город Кострома, площадь Конституции, 2, 4 этаж, кабинет 416;</w:t>
      </w:r>
    </w:p>
    <w:p w:rsidR="001F6556" w:rsidRDefault="00454411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            публичн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ых слушаний.</w:t>
      </w:r>
    </w:p>
    <w:sectPr w:rsidR="001F6556" w:rsidSect="00AD651F">
      <w:pgSz w:w="11906" w:h="16838"/>
      <w:pgMar w:top="567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411" w:rsidRDefault="00454411">
      <w:r>
        <w:separator/>
      </w:r>
    </w:p>
  </w:endnote>
  <w:endnote w:type="continuationSeparator" w:id="0">
    <w:p w:rsidR="00454411" w:rsidRDefault="00454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411" w:rsidRDefault="00454411">
      <w:r>
        <w:separator/>
      </w:r>
    </w:p>
  </w:footnote>
  <w:footnote w:type="continuationSeparator" w:id="0">
    <w:p w:rsidR="00454411" w:rsidRDefault="004544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556"/>
    <w:rsid w:val="001F6556"/>
    <w:rsid w:val="00454411"/>
    <w:rsid w:val="009B7F0C"/>
    <w:rsid w:val="00AD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54117D-46D6-40B8-B579-F04B5DEE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note text"/>
    <w:basedOn w:val="a"/>
    <w:uiPriority w:val="99"/>
    <w:semiHidden/>
    <w:unhideWhenUsed/>
    <w:pPr>
      <w:spacing w:after="40"/>
    </w:pPr>
  </w:style>
  <w:style w:type="paragraph" w:styleId="af8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</w:style>
  <w:style w:type="paragraph" w:styleId="afa">
    <w:name w:val="table of figures"/>
    <w:basedOn w:val="a"/>
    <w:uiPriority w:val="99"/>
    <w:unhideWhenUsed/>
    <w:qFormat/>
  </w:style>
  <w:style w:type="paragraph" w:styleId="afb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c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d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212</cp:revision>
  <cp:lastPrinted>2025-09-24T11:51:00Z</cp:lastPrinted>
  <dcterms:created xsi:type="dcterms:W3CDTF">2022-07-08T08:05:00Z</dcterms:created>
  <dcterms:modified xsi:type="dcterms:W3CDTF">2025-09-24T12:13:00Z</dcterms:modified>
  <dc:language>ru-RU</dc:language>
</cp:coreProperties>
</file>